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98" w:rsidRDefault="00586498" w:rsidP="00586498">
      <w:pPr>
        <w:pStyle w:val="Standard"/>
        <w:shd w:val="clear" w:color="auto" w:fill="FFFFFF"/>
        <w:ind w:left="4956"/>
        <w:jc w:val="center"/>
        <w:rPr>
          <w:b/>
          <w:color w:val="000000"/>
          <w:spacing w:val="-2"/>
          <w:sz w:val="26"/>
          <w:szCs w:val="26"/>
        </w:rPr>
      </w:pPr>
    </w:p>
    <w:p w:rsidR="00566267" w:rsidRDefault="00586498" w:rsidP="00566267">
      <w:pPr>
        <w:jc w:val="right"/>
      </w:pPr>
      <w:r>
        <w:rPr>
          <w:b/>
          <w:color w:val="000000"/>
          <w:spacing w:val="-2"/>
          <w:sz w:val="26"/>
          <w:szCs w:val="26"/>
        </w:rPr>
        <w:t xml:space="preserve">                                         </w:t>
      </w:r>
      <w:proofErr w:type="spellStart"/>
      <w:r w:rsidR="00566267">
        <w:rPr>
          <w:sz w:val="28"/>
          <w:szCs w:val="28"/>
        </w:rPr>
        <w:t>Согласовано</w:t>
      </w:r>
      <w:proofErr w:type="spellEnd"/>
    </w:p>
    <w:p w:rsidR="00566267" w:rsidRDefault="00566267" w:rsidP="00566267">
      <w:pPr>
        <w:jc w:val="right"/>
      </w:pPr>
      <w:r>
        <w:rPr>
          <w:lang w:val="ru-RU"/>
        </w:rPr>
        <w:t>Д</w:t>
      </w:r>
      <w:proofErr w:type="spellStart"/>
      <w:r>
        <w:t>иректор</w:t>
      </w:r>
      <w:proofErr w:type="spellEnd"/>
      <w:r>
        <w:rPr>
          <w:lang w:val="ru-RU"/>
        </w:rPr>
        <w:t xml:space="preserve"> </w:t>
      </w:r>
      <w:r>
        <w:t>ООО «</w:t>
      </w:r>
      <w:r>
        <w:rPr>
          <w:lang w:val="ru-RU"/>
        </w:rPr>
        <w:t>ЙОЭ</w:t>
      </w:r>
      <w:proofErr w:type="spellStart"/>
      <w:r>
        <w:t>сК</w:t>
      </w:r>
      <w:proofErr w:type="spellEnd"/>
      <w:r>
        <w:t xml:space="preserve">» </w:t>
      </w:r>
    </w:p>
    <w:p w:rsidR="00566267" w:rsidRPr="007B1A05" w:rsidRDefault="00566267" w:rsidP="00566267">
      <w:pPr>
        <w:jc w:val="right"/>
        <w:rPr>
          <w:lang w:val="ru-RU"/>
        </w:rPr>
      </w:pPr>
      <w:r>
        <w:t xml:space="preserve">_____________И.В. </w:t>
      </w:r>
      <w:proofErr w:type="spellStart"/>
      <w:r>
        <w:rPr>
          <w:lang w:val="ru-RU"/>
        </w:rPr>
        <w:t>Кулалаев</w:t>
      </w:r>
      <w:proofErr w:type="spellEnd"/>
    </w:p>
    <w:p w:rsidR="00566267" w:rsidRDefault="00566267" w:rsidP="00566267">
      <w:pPr>
        <w:jc w:val="right"/>
      </w:pPr>
      <w:r>
        <w:t xml:space="preserve">  «___» ___________ 201</w:t>
      </w:r>
      <w:r>
        <w:rPr>
          <w:lang w:val="ru-RU"/>
        </w:rPr>
        <w:t>7</w:t>
      </w:r>
      <w:r>
        <w:t xml:space="preserve"> г.</w:t>
      </w:r>
    </w:p>
    <w:p w:rsidR="00566267" w:rsidRDefault="00566267" w:rsidP="00566267">
      <w:pPr>
        <w:jc w:val="right"/>
      </w:pPr>
    </w:p>
    <w:p w:rsidR="00566267" w:rsidRDefault="00566267" w:rsidP="00566267">
      <w:pPr>
        <w:jc w:val="right"/>
      </w:pPr>
      <w:proofErr w:type="spellStart"/>
      <w:r>
        <w:rPr>
          <w:sz w:val="28"/>
          <w:szCs w:val="28"/>
        </w:rPr>
        <w:t>Утверждено</w:t>
      </w:r>
      <w:proofErr w:type="spellEnd"/>
    </w:p>
    <w:p w:rsidR="00566267" w:rsidRPr="00246DF8" w:rsidRDefault="00566267" w:rsidP="00566267">
      <w:pPr>
        <w:jc w:val="right"/>
      </w:pPr>
      <w:proofErr w:type="spellStart"/>
      <w:r>
        <w:t>Главный</w:t>
      </w:r>
      <w:proofErr w:type="spellEnd"/>
      <w:r>
        <w:t xml:space="preserve"> </w:t>
      </w:r>
      <w:proofErr w:type="spellStart"/>
      <w:r>
        <w:t>инженер</w:t>
      </w:r>
      <w:proofErr w:type="spellEnd"/>
    </w:p>
    <w:p w:rsidR="00566267" w:rsidRDefault="00566267" w:rsidP="00566267">
      <w:pPr>
        <w:jc w:val="right"/>
      </w:pPr>
      <w:r>
        <w:t>ООО «</w:t>
      </w:r>
      <w:r>
        <w:rPr>
          <w:lang w:val="ru-RU"/>
        </w:rPr>
        <w:t>ЙОЭ</w:t>
      </w:r>
      <w:proofErr w:type="spellStart"/>
      <w:r>
        <w:t>сК</w:t>
      </w:r>
      <w:proofErr w:type="spellEnd"/>
      <w:r>
        <w:t xml:space="preserve">» </w:t>
      </w:r>
    </w:p>
    <w:p w:rsidR="00566267" w:rsidRPr="007B1A05" w:rsidRDefault="00566267" w:rsidP="00566267">
      <w:pPr>
        <w:jc w:val="right"/>
        <w:rPr>
          <w:lang w:val="ru-RU"/>
        </w:rPr>
      </w:pPr>
      <w:r>
        <w:t>_____________</w:t>
      </w:r>
      <w:r>
        <w:rPr>
          <w:lang w:val="ru-RU"/>
        </w:rPr>
        <w:t>Е</w:t>
      </w:r>
      <w:r>
        <w:t xml:space="preserve">.Р. </w:t>
      </w:r>
      <w:r>
        <w:rPr>
          <w:lang w:val="ru-RU"/>
        </w:rPr>
        <w:t>Чуприна</w:t>
      </w:r>
    </w:p>
    <w:p w:rsidR="00566267" w:rsidRDefault="00566267" w:rsidP="00566267">
      <w:pPr>
        <w:pStyle w:val="Standard"/>
        <w:spacing w:after="80"/>
        <w:jc w:val="right"/>
      </w:pPr>
      <w:r>
        <w:rPr>
          <w:rFonts w:cs="Times New Roman"/>
        </w:rPr>
        <w:t xml:space="preserve">  «___» ___________ 201</w:t>
      </w:r>
      <w:r>
        <w:rPr>
          <w:rFonts w:cs="Times New Roman"/>
          <w:lang w:val="ru-RU"/>
        </w:rPr>
        <w:t>7</w:t>
      </w:r>
      <w:r>
        <w:rPr>
          <w:rFonts w:cs="Times New Roman"/>
        </w:rPr>
        <w:t xml:space="preserve"> г.</w:t>
      </w:r>
    </w:p>
    <w:p w:rsidR="00586498" w:rsidRDefault="00586498" w:rsidP="00566267">
      <w:pPr>
        <w:pStyle w:val="Standard"/>
        <w:shd w:val="clear" w:color="auto" w:fill="FFFFFF"/>
        <w:ind w:left="4248"/>
        <w:jc w:val="right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</w:t>
      </w:r>
    </w:p>
    <w:p w:rsidR="00566267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ПО </w:t>
      </w:r>
      <w:r w:rsidR="003D366F">
        <w:rPr>
          <w:b/>
          <w:sz w:val="28"/>
          <w:szCs w:val="28"/>
          <w:lang w:val="ru-RU"/>
        </w:rPr>
        <w:t>ЗАКУПКЕ У ЕДИНСТВЕННОГО ПОСТАВЩИКА</w:t>
      </w:r>
      <w:r w:rsidR="003028FD">
        <w:rPr>
          <w:b/>
          <w:sz w:val="28"/>
          <w:szCs w:val="28"/>
          <w:lang w:val="ru-RU"/>
        </w:rPr>
        <w:t xml:space="preserve"> №0</w:t>
      </w:r>
      <w:r w:rsidR="00C33D1A">
        <w:rPr>
          <w:b/>
          <w:sz w:val="28"/>
          <w:szCs w:val="28"/>
          <w:lang w:val="ru-RU"/>
        </w:rPr>
        <w:t>7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721869" w:rsidP="00566267">
      <w:pPr>
        <w:pStyle w:val="Standard"/>
        <w:spacing w:line="360" w:lineRule="auto"/>
        <w:jc w:val="center"/>
        <w:rPr>
          <w:b/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Суб</w:t>
      </w:r>
      <w:r w:rsidR="003028FD">
        <w:rPr>
          <w:sz w:val="28"/>
          <w:szCs w:val="28"/>
          <w:lang w:val="ru-RU"/>
        </w:rPr>
        <w:t>ренда</w:t>
      </w:r>
      <w:proofErr w:type="spellEnd"/>
      <w:r w:rsidR="003028FD">
        <w:rPr>
          <w:sz w:val="28"/>
          <w:szCs w:val="28"/>
          <w:lang w:val="ru-RU"/>
        </w:rPr>
        <w:t xml:space="preserve"> нежилых помещений</w:t>
      </w: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sectPr w:rsidR="00586498">
          <w:headerReference w:type="first" r:id="rId7"/>
          <w:footerReference w:type="first" r:id="rId8"/>
          <w:pgSz w:w="11906" w:h="16838"/>
          <w:pgMar w:top="720" w:right="720" w:bottom="776" w:left="720" w:header="720" w:footer="720" w:gutter="0"/>
          <w:cols w:space="720"/>
          <w:titlePg/>
        </w:sectPr>
      </w:pPr>
      <w:r>
        <w:rPr>
          <w:sz w:val="26"/>
          <w:szCs w:val="26"/>
        </w:rPr>
        <w:t xml:space="preserve">г. </w:t>
      </w:r>
      <w:proofErr w:type="spellStart"/>
      <w:r>
        <w:rPr>
          <w:sz w:val="26"/>
          <w:szCs w:val="26"/>
        </w:rPr>
        <w:t>Йошкар-Ола</w:t>
      </w:r>
      <w:proofErr w:type="spellEnd"/>
      <w:r>
        <w:rPr>
          <w:sz w:val="26"/>
          <w:szCs w:val="26"/>
        </w:rPr>
        <w:t>, 201</w:t>
      </w:r>
      <w:r w:rsidR="00C33D1A">
        <w:rPr>
          <w:sz w:val="26"/>
          <w:szCs w:val="26"/>
          <w:lang w:val="ru-RU"/>
        </w:rPr>
        <w:t>7</w:t>
      </w:r>
      <w:bookmarkStart w:id="0" w:name="_GoBack"/>
      <w:bookmarkEnd w:id="0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год</w:t>
      </w:r>
      <w:proofErr w:type="spellEnd"/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lang w:val="ru-RU"/>
        </w:rPr>
        <w:lastRenderedPageBreak/>
        <w:t xml:space="preserve">Раздел </w:t>
      </w: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  <w:sz w:val="26"/>
          <w:szCs w:val="26"/>
          <w:lang w:val="ru-RU"/>
        </w:rPr>
        <w:tab/>
        <w:t>Извещение</w:t>
      </w:r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о</w:t>
      </w:r>
      <w:proofErr w:type="gramEnd"/>
      <w:r>
        <w:rPr>
          <w:b/>
          <w:sz w:val="26"/>
          <w:szCs w:val="26"/>
        </w:rPr>
        <w:t xml:space="preserve"> </w:t>
      </w:r>
      <w:r w:rsidR="003D366F">
        <w:rPr>
          <w:b/>
          <w:sz w:val="26"/>
          <w:szCs w:val="26"/>
          <w:lang w:val="ru-RU"/>
        </w:rPr>
        <w:t>закупке у единственного поставщика</w:t>
      </w:r>
      <w:r>
        <w:rPr>
          <w:b/>
          <w:sz w:val="26"/>
          <w:szCs w:val="26"/>
          <w:lang w:val="ru-RU"/>
        </w:rPr>
        <w:t xml:space="preserve"> </w:t>
      </w:r>
      <w:r w:rsidR="003028FD">
        <w:rPr>
          <w:b/>
          <w:sz w:val="26"/>
          <w:szCs w:val="26"/>
          <w:lang w:val="ru-RU"/>
        </w:rPr>
        <w:t>по аренде нежилых помещений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 xml:space="preserve">1. </w:t>
      </w:r>
      <w:proofErr w:type="spellStart"/>
      <w:r>
        <w:rPr>
          <w:rFonts w:ascii="Times New Roman" w:hAnsi="Times New Roman"/>
          <w:b/>
          <w:sz w:val="24"/>
        </w:rPr>
        <w:t>Заказчик</w:t>
      </w:r>
      <w:proofErr w:type="spellEnd"/>
      <w:r>
        <w:rPr>
          <w:rFonts w:ascii="Times New Roman" w:hAnsi="Times New Roman"/>
          <w:b/>
          <w:sz w:val="24"/>
        </w:rPr>
        <w:t xml:space="preserve">: </w:t>
      </w:r>
      <w:proofErr w:type="spellStart"/>
      <w:r>
        <w:rPr>
          <w:rFonts w:ascii="Times New Roman" w:hAnsi="Times New Roman"/>
          <w:sz w:val="24"/>
        </w:rPr>
        <w:t>Общество</w:t>
      </w:r>
      <w:proofErr w:type="spellEnd"/>
      <w:r>
        <w:rPr>
          <w:rFonts w:ascii="Times New Roman" w:hAnsi="Times New Roman"/>
          <w:sz w:val="24"/>
        </w:rPr>
        <w:t xml:space="preserve"> с </w:t>
      </w:r>
      <w:proofErr w:type="spellStart"/>
      <w:r>
        <w:rPr>
          <w:rFonts w:ascii="Times New Roman" w:hAnsi="Times New Roman"/>
          <w:sz w:val="24"/>
        </w:rPr>
        <w:t>ограниченной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ответственностью</w:t>
      </w:r>
      <w:proofErr w:type="spellEnd"/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lang w:val="ru-RU"/>
        </w:rPr>
        <w:t>Йошкар-Олинская Электросетевая Компания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ru-RU"/>
        </w:rPr>
        <w:t xml:space="preserve"> (ООО «</w:t>
      </w:r>
      <w:proofErr w:type="spellStart"/>
      <w:r>
        <w:rPr>
          <w:rFonts w:ascii="Times New Roman" w:hAnsi="Times New Roman"/>
          <w:sz w:val="24"/>
          <w:lang w:val="ru-RU"/>
        </w:rPr>
        <w:t>ЙОЭсК</w:t>
      </w:r>
      <w:proofErr w:type="spellEnd"/>
      <w:r>
        <w:rPr>
          <w:rFonts w:ascii="Times New Roman" w:hAnsi="Times New Roman"/>
          <w:sz w:val="24"/>
          <w:lang w:val="ru-RU"/>
        </w:rPr>
        <w:t>»)</w:t>
      </w:r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Почтовый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фактический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: 424000, г. </w:t>
      </w:r>
      <w:proofErr w:type="spellStart"/>
      <w:r>
        <w:rPr>
          <w:rFonts w:ascii="Times New Roman" w:hAnsi="Times New Roman"/>
          <w:sz w:val="24"/>
        </w:rPr>
        <w:t>Йошкар-Ола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Ленинский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проспект</w:t>
      </w:r>
      <w:proofErr w:type="spellEnd"/>
      <w:r>
        <w:rPr>
          <w:rFonts w:ascii="Times New Roman" w:hAnsi="Times New Roman"/>
          <w:sz w:val="24"/>
        </w:rPr>
        <w:t xml:space="preserve">, д. 24Г, 3 </w:t>
      </w:r>
      <w:proofErr w:type="spellStart"/>
      <w:r>
        <w:rPr>
          <w:rFonts w:ascii="Times New Roman" w:hAnsi="Times New Roman"/>
          <w:sz w:val="24"/>
        </w:rPr>
        <w:t>этаж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извещает</w:t>
      </w:r>
      <w:proofErr w:type="spellEnd"/>
      <w:r>
        <w:rPr>
          <w:rFonts w:ascii="Times New Roman" w:hAnsi="Times New Roman"/>
          <w:sz w:val="24"/>
        </w:rPr>
        <w:t xml:space="preserve"> о </w:t>
      </w:r>
      <w:r w:rsidR="003D366F">
        <w:rPr>
          <w:rFonts w:ascii="Times New Roman" w:hAnsi="Times New Roman"/>
          <w:sz w:val="24"/>
          <w:lang w:val="ru-RU"/>
        </w:rPr>
        <w:t>закупке у единственного поставщика</w:t>
      </w:r>
      <w:r>
        <w:rPr>
          <w:rFonts w:ascii="Times New Roman" w:hAnsi="Times New Roman"/>
          <w:sz w:val="24"/>
          <w:lang w:val="ru-RU"/>
        </w:rPr>
        <w:t xml:space="preserve"> </w:t>
      </w:r>
      <w:r w:rsidR="002D05DF">
        <w:rPr>
          <w:rFonts w:ascii="Times New Roman" w:hAnsi="Times New Roman"/>
          <w:sz w:val="24"/>
          <w:lang w:val="ru-RU"/>
        </w:rPr>
        <w:t xml:space="preserve">по </w:t>
      </w:r>
      <w:r w:rsidR="00721869">
        <w:rPr>
          <w:rFonts w:ascii="Times New Roman" w:hAnsi="Times New Roman"/>
          <w:sz w:val="24"/>
          <w:lang w:val="ru-RU"/>
        </w:rPr>
        <w:t>суб</w:t>
      </w:r>
      <w:r w:rsidR="002D05DF">
        <w:rPr>
          <w:rFonts w:ascii="Times New Roman" w:hAnsi="Times New Roman"/>
          <w:sz w:val="24"/>
          <w:lang w:val="ru-RU"/>
        </w:rPr>
        <w:t>аренде нежилых помещений</w:t>
      </w:r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почты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заказчика</w:t>
      </w:r>
      <w:proofErr w:type="spellEnd"/>
      <w:r>
        <w:rPr>
          <w:rFonts w:ascii="Times New Roman" w:hAnsi="Times New Roman"/>
          <w:sz w:val="24"/>
        </w:rPr>
        <w:t>: zakup</w:t>
      </w:r>
      <w:hyperlink r:id="rId9" w:history="1">
        <w:r>
          <w:rPr>
            <w:rFonts w:ascii="Times New Roman" w:hAnsi="Times New Roman"/>
            <w:sz w:val="24"/>
          </w:rPr>
          <w:t>@</w:t>
        </w:r>
      </w:hyperlink>
      <w:hyperlink r:id="rId10" w:history="1">
        <w:r>
          <w:rPr>
            <w:rFonts w:ascii="Times New Roman" w:hAnsi="Times New Roman"/>
            <w:sz w:val="24"/>
          </w:rPr>
          <w:t>yoec.ru</w:t>
        </w:r>
      </w:hyperlink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в </w:t>
      </w:r>
      <w:proofErr w:type="spellStart"/>
      <w:r>
        <w:t>информационно-телекоммуникационной</w:t>
      </w:r>
      <w:proofErr w:type="spellEnd"/>
      <w:r>
        <w:t xml:space="preserve"> </w:t>
      </w:r>
      <w:proofErr w:type="spellStart"/>
      <w:r>
        <w:t>сети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, </w:t>
      </w:r>
      <w:proofErr w:type="spellStart"/>
      <w:r>
        <w:t>расположенный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hyperlink r:id="rId11" w:history="1">
        <w:r>
          <w:t>www.</w:t>
        </w:r>
      </w:hyperlink>
      <w:r>
        <w:t>yoec.ru (</w:t>
      </w:r>
      <w:proofErr w:type="spellStart"/>
      <w:r>
        <w:t>далее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>).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в </w:t>
      </w:r>
      <w:proofErr w:type="spellStart"/>
      <w:r>
        <w:rPr>
          <w:rFonts w:ascii="Times New Roman" w:hAnsi="Times New Roman"/>
          <w:sz w:val="24"/>
        </w:rPr>
        <w:t>информационно-телекоммуникационной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сети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Интернет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расположенный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адресу</w:t>
      </w:r>
      <w:proofErr w:type="spellEnd"/>
      <w:r>
        <w:rPr>
          <w:rFonts w:ascii="Times New Roman" w:hAnsi="Times New Roman"/>
          <w:sz w:val="24"/>
        </w:rPr>
        <w:t xml:space="preserve">: </w:t>
      </w:r>
      <w:hyperlink r:id="rId12" w:history="1">
        <w:r>
          <w:rPr>
            <w:rFonts w:ascii="Times New Roman" w:hAnsi="Times New Roman"/>
            <w:sz w:val="24"/>
            <w:lang w:val="en-US"/>
          </w:rPr>
          <w:t>www</w:t>
        </w:r>
      </w:hyperlink>
      <w:hyperlink r:id="rId13" w:history="1">
        <w:r>
          <w:rPr>
            <w:rFonts w:ascii="Times New Roman" w:hAnsi="Times New Roman"/>
            <w:sz w:val="24"/>
          </w:rPr>
          <w:t>.</w:t>
        </w:r>
      </w:hyperlink>
      <w:hyperlink r:id="rId14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zakupki</w:t>
        </w:r>
        <w:proofErr w:type="spellEnd"/>
        <w:proofErr w:type="gramEnd"/>
      </w:hyperlink>
      <w:hyperlink r:id="rId15" w:history="1">
        <w:r>
          <w:rPr>
            <w:rFonts w:ascii="Times New Roman" w:hAnsi="Times New Roman"/>
            <w:sz w:val="24"/>
          </w:rPr>
          <w:t>.</w:t>
        </w:r>
      </w:hyperlink>
      <w:hyperlink r:id="rId16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gov</w:t>
        </w:r>
        <w:proofErr w:type="spellEnd"/>
        <w:proofErr w:type="gramEnd"/>
      </w:hyperlink>
      <w:hyperlink r:id="rId17" w:history="1">
        <w:r>
          <w:rPr>
            <w:rFonts w:ascii="Times New Roman" w:hAnsi="Times New Roman"/>
            <w:sz w:val="24"/>
          </w:rPr>
          <w:t>.</w:t>
        </w:r>
      </w:hyperlink>
      <w:hyperlink r:id="rId18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ru</w:t>
        </w:r>
        <w:proofErr w:type="spellEnd"/>
        <w:proofErr w:type="gramEnd"/>
      </w:hyperlink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далее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тексту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>)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Организатор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 – ООО «</w:t>
      </w:r>
      <w:proofErr w:type="spellStart"/>
      <w:r>
        <w:rPr>
          <w:rFonts w:ascii="Times New Roman" w:hAnsi="Times New Roman"/>
          <w:sz w:val="24"/>
          <w:lang w:val="ru-RU"/>
        </w:rPr>
        <w:t>ЙОЭс</w:t>
      </w:r>
      <w:proofErr w:type="spellEnd"/>
      <w:r>
        <w:rPr>
          <w:rFonts w:ascii="Times New Roman" w:hAnsi="Times New Roman"/>
          <w:sz w:val="24"/>
        </w:rPr>
        <w:t xml:space="preserve">К», </w:t>
      </w:r>
      <w:proofErr w:type="spellStart"/>
      <w:r>
        <w:rPr>
          <w:rFonts w:ascii="Times New Roman" w:hAnsi="Times New Roman"/>
          <w:sz w:val="24"/>
        </w:rPr>
        <w:t>телефон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факс</w:t>
      </w:r>
      <w:proofErr w:type="spellEnd"/>
      <w:r>
        <w:rPr>
          <w:rFonts w:ascii="Times New Roman" w:hAnsi="Times New Roman"/>
          <w:sz w:val="24"/>
        </w:rPr>
        <w:t>(8362)232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контактное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лицо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Афанасьев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Алексей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Вениаминович</w:t>
      </w:r>
      <w:proofErr w:type="spellEnd"/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Способ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3D366F">
        <w:rPr>
          <w:rFonts w:ascii="Times New Roman" w:hAnsi="Times New Roman"/>
          <w:sz w:val="24"/>
          <w:lang w:val="ru-RU"/>
        </w:rPr>
        <w:t>единственный поставщик</w:t>
      </w:r>
      <w:r>
        <w:rPr>
          <w:rFonts w:ascii="Times New Roman" w:hAnsi="Times New Roman"/>
          <w:sz w:val="24"/>
        </w:rPr>
        <w:t xml:space="preserve">. </w:t>
      </w:r>
    </w:p>
    <w:p w:rsidR="00586498" w:rsidRDefault="00586498" w:rsidP="00586498">
      <w:pPr>
        <w:pStyle w:val="Standard"/>
        <w:tabs>
          <w:tab w:val="left" w:pos="540"/>
          <w:tab w:val="left" w:pos="851"/>
        </w:tabs>
        <w:spacing w:before="60" w:after="60" w:line="360" w:lineRule="auto"/>
        <w:jc w:val="both"/>
      </w:pPr>
      <w:r>
        <w:rPr>
          <w:b/>
        </w:rPr>
        <w:tab/>
        <w:t>3.</w:t>
      </w:r>
      <w:r>
        <w:t xml:space="preserve"> </w:t>
      </w: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</w:t>
      </w:r>
      <w:r w:rsidR="009B0055">
        <w:rPr>
          <w:b/>
          <w:lang w:val="ru-RU"/>
        </w:rPr>
        <w:t>закупки</w:t>
      </w:r>
      <w:r>
        <w:t xml:space="preserve">: </w:t>
      </w:r>
      <w:r w:rsidR="00721869">
        <w:rPr>
          <w:lang w:val="ru-RU"/>
        </w:rPr>
        <w:t>суб</w:t>
      </w:r>
      <w:r w:rsidR="003028FD">
        <w:rPr>
          <w:lang w:val="ru-RU"/>
        </w:rPr>
        <w:t>аренда нежилых помещений</w:t>
      </w:r>
      <w:r>
        <w:t xml:space="preserve">. </w:t>
      </w:r>
      <w:proofErr w:type="spellStart"/>
      <w:r>
        <w:t>Подробное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и </w:t>
      </w:r>
      <w:proofErr w:type="spellStart"/>
      <w:r>
        <w:t>требования</w:t>
      </w:r>
      <w:proofErr w:type="spellEnd"/>
      <w:r>
        <w:t xml:space="preserve"> к </w:t>
      </w:r>
      <w:r>
        <w:rPr>
          <w:lang w:val="ru-RU"/>
        </w:rPr>
        <w:t>товару</w:t>
      </w:r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содержатся</w:t>
      </w:r>
      <w:proofErr w:type="spellEnd"/>
      <w:r>
        <w:t xml:space="preserve"> в </w:t>
      </w:r>
      <w:proofErr w:type="spellStart"/>
      <w:r>
        <w:t>Закупочной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о </w:t>
      </w:r>
      <w:r w:rsidR="009B0055">
        <w:rPr>
          <w:lang w:val="ru-RU"/>
        </w:rPr>
        <w:t>закупке у единственного поставщика</w:t>
      </w:r>
      <w: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4.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r w:rsidR="003028FD">
        <w:rPr>
          <w:b/>
          <w:lang w:val="ru-RU"/>
        </w:rPr>
        <w:t>оказания услуг</w:t>
      </w:r>
      <w:r>
        <w:rPr>
          <w:b/>
        </w:rPr>
        <w:t xml:space="preserve">: </w:t>
      </w:r>
      <w:proofErr w:type="spellStart"/>
      <w:r>
        <w:t>Республика</w:t>
      </w:r>
      <w:proofErr w:type="spellEnd"/>
      <w:r>
        <w:t xml:space="preserve"> </w:t>
      </w:r>
      <w:proofErr w:type="spellStart"/>
      <w:r>
        <w:t>Марий</w:t>
      </w:r>
      <w:proofErr w:type="spellEnd"/>
      <w:r>
        <w:t xml:space="preserve"> </w:t>
      </w:r>
      <w:proofErr w:type="spellStart"/>
      <w:r>
        <w:t>Эл</w:t>
      </w:r>
      <w:proofErr w:type="spellEnd"/>
      <w:r>
        <w:t xml:space="preserve">, г. </w:t>
      </w:r>
      <w:r>
        <w:rPr>
          <w:lang w:val="ru-RU"/>
        </w:rPr>
        <w:t xml:space="preserve">Йошкар-Ола, </w:t>
      </w:r>
      <w:r w:rsidR="00721869">
        <w:rPr>
          <w:lang w:val="ru-RU"/>
        </w:rPr>
        <w:t>Красноармейская Слобода, д. 59</w:t>
      </w:r>
    </w:p>
    <w:p w:rsidR="003D366F" w:rsidRDefault="00586498" w:rsidP="003D366F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5. </w:t>
      </w: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предоставления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документации</w:t>
      </w:r>
      <w:proofErr w:type="spellEnd"/>
      <w:r>
        <w:rPr>
          <w:b/>
        </w:rPr>
        <w:t xml:space="preserve"> о </w:t>
      </w:r>
      <w:proofErr w:type="spellStart"/>
      <w:r>
        <w:rPr>
          <w:b/>
        </w:rPr>
        <w:t>закупке</w:t>
      </w:r>
      <w:proofErr w:type="spellEnd"/>
      <w:r>
        <w:rPr>
          <w:b/>
        </w:rPr>
        <w:t xml:space="preserve">: </w:t>
      </w:r>
      <w:r w:rsidR="003D366F">
        <w:rPr>
          <w:lang w:val="ru-RU"/>
        </w:rPr>
        <w:t>нет.</w:t>
      </w:r>
      <w:r>
        <w:t xml:space="preserve"> </w:t>
      </w:r>
    </w:p>
    <w:p w:rsidR="00586498" w:rsidRDefault="003D366F" w:rsidP="003D366F">
      <w:pPr>
        <w:pStyle w:val="Standard"/>
        <w:spacing w:line="360" w:lineRule="auto"/>
        <w:ind w:firstLine="540"/>
        <w:jc w:val="both"/>
      </w:pPr>
      <w:r>
        <w:rPr>
          <w:lang w:val="ru-RU"/>
        </w:rPr>
        <w:t xml:space="preserve">6.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время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вскрытия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рассмотрения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заявок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на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участие</w:t>
      </w:r>
      <w:proofErr w:type="spellEnd"/>
      <w:r w:rsidR="00586498">
        <w:rPr>
          <w:b/>
        </w:rPr>
        <w:t xml:space="preserve"> в </w:t>
      </w:r>
      <w:proofErr w:type="spellStart"/>
      <w:r w:rsidR="00586498">
        <w:rPr>
          <w:b/>
        </w:rPr>
        <w:t>запросе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предложений</w:t>
      </w:r>
      <w:proofErr w:type="spellEnd"/>
      <w:r w:rsidR="00586498">
        <w:rPr>
          <w:b/>
        </w:rPr>
        <w:t xml:space="preserve">: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3D366F" w:rsidP="00586498">
      <w:pPr>
        <w:pStyle w:val="Standard"/>
        <w:spacing w:line="360" w:lineRule="auto"/>
        <w:jc w:val="both"/>
      </w:pPr>
      <w:r>
        <w:rPr>
          <w:b/>
          <w:lang w:val="ru-RU"/>
        </w:rPr>
        <w:t xml:space="preserve">7.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подведения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итогов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выполнения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работ</w:t>
      </w:r>
      <w:proofErr w:type="spellEnd"/>
      <w:r w:rsidR="00586498">
        <w:rPr>
          <w:b/>
        </w:rPr>
        <w:t>:</w:t>
      </w:r>
      <w:r>
        <w:rPr>
          <w:b/>
          <w:lang w:val="ru-RU"/>
        </w:rPr>
        <w:t xml:space="preserve">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3D366F" w:rsidP="00586498">
      <w:pPr>
        <w:pStyle w:val="Standard"/>
        <w:pageBreakBefore/>
        <w:jc w:val="center"/>
      </w:pPr>
      <w:r>
        <w:rPr>
          <w:b/>
          <w:lang w:val="ru-RU"/>
        </w:rPr>
        <w:lastRenderedPageBreak/>
        <w:t>Р</w:t>
      </w:r>
      <w:proofErr w:type="spellStart"/>
      <w:r w:rsidR="00586498">
        <w:rPr>
          <w:b/>
        </w:rPr>
        <w:t>аздел</w:t>
      </w:r>
      <w:proofErr w:type="spellEnd"/>
      <w:r w:rsidR="00586498">
        <w:rPr>
          <w:b/>
        </w:rPr>
        <w:t xml:space="preserve"> II. </w:t>
      </w:r>
      <w:r w:rsidR="00586498">
        <w:rPr>
          <w:b/>
        </w:rPr>
        <w:tab/>
      </w:r>
      <w:proofErr w:type="spellStart"/>
      <w:r w:rsidR="00586498">
        <w:rPr>
          <w:b/>
          <w:bCs/>
          <w:sz w:val="26"/>
          <w:szCs w:val="26"/>
        </w:rPr>
        <w:t>Информационная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карта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запроса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предложений</w:t>
      </w:r>
      <w:proofErr w:type="spellEnd"/>
      <w:r w:rsidR="00586498">
        <w:rPr>
          <w:b/>
          <w:bCs/>
          <w:sz w:val="26"/>
          <w:szCs w:val="26"/>
        </w:rPr>
        <w:t>.</w:t>
      </w:r>
    </w:p>
    <w:p w:rsidR="00586498" w:rsidRDefault="00586498" w:rsidP="00586498">
      <w:pPr>
        <w:pStyle w:val="Standard"/>
        <w:jc w:val="both"/>
      </w:pPr>
    </w:p>
    <w:p w:rsidR="00586498" w:rsidRPr="003D366F" w:rsidRDefault="00586498" w:rsidP="00586498">
      <w:pPr>
        <w:pStyle w:val="Standard"/>
        <w:jc w:val="both"/>
        <w:rPr>
          <w:lang w:val="ru-RU"/>
        </w:rPr>
      </w:pPr>
      <w:r>
        <w:tab/>
      </w:r>
      <w:proofErr w:type="spellStart"/>
      <w:r>
        <w:t>Нижеследующие</w:t>
      </w:r>
      <w:proofErr w:type="spellEnd"/>
      <w:r>
        <w:t xml:space="preserve"> </w:t>
      </w:r>
      <w:proofErr w:type="spellStart"/>
      <w:r>
        <w:t>конкретные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r w:rsidR="003D366F">
        <w:rPr>
          <w:lang w:val="ru-RU"/>
        </w:rPr>
        <w:t xml:space="preserve">закупки у единственного </w:t>
      </w:r>
      <w:proofErr w:type="spellStart"/>
      <w:r w:rsidR="003D366F">
        <w:rPr>
          <w:lang w:val="ru-RU"/>
        </w:rPr>
        <w:t>поставшика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настоящей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 w:rsidR="003D366F">
        <w:rPr>
          <w:lang w:val="ru-RU"/>
        </w:rPr>
        <w:t xml:space="preserve">. </w:t>
      </w:r>
    </w:p>
    <w:p w:rsidR="00586498" w:rsidRDefault="00586498" w:rsidP="00586498">
      <w:pPr>
        <w:pStyle w:val="Standard"/>
        <w:jc w:val="center"/>
        <w:rPr>
          <w:b/>
          <w:bCs/>
          <w:color w:val="0000FF"/>
          <w:sz w:val="26"/>
          <w:szCs w:val="26"/>
        </w:rPr>
      </w:pPr>
    </w:p>
    <w:tbl>
      <w:tblPr>
        <w:tblW w:w="9982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2126"/>
        <w:gridCol w:w="7098"/>
      </w:tblGrid>
      <w:tr w:rsidR="00586498" w:rsidTr="001E3E84">
        <w:trPr>
          <w:trHeight w:val="28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Информация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Заказчик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контактная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информация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Общество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ограниченной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ответственностью</w:t>
            </w:r>
            <w:proofErr w:type="spellEnd"/>
          </w:p>
          <w:p w:rsidR="009B0055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  <w:lang w:val="ru-RU"/>
              </w:rPr>
            </w:pPr>
            <w:r>
              <w:rPr>
                <w:b/>
              </w:rPr>
              <w:t>«</w:t>
            </w:r>
            <w:r>
              <w:rPr>
                <w:b/>
                <w:lang w:val="ru-RU"/>
              </w:rPr>
              <w:t>Йошкар-Олинская Электросетевая Компания</w:t>
            </w:r>
            <w:r>
              <w:rPr>
                <w:b/>
              </w:rPr>
              <w:t>»</w:t>
            </w:r>
            <w:r w:rsidR="009B0055">
              <w:rPr>
                <w:b/>
                <w:lang w:val="ru-RU"/>
              </w:rPr>
              <w:t xml:space="preserve"> </w:t>
            </w:r>
          </w:p>
          <w:p w:rsidR="00586498" w:rsidRPr="009B0055" w:rsidRDefault="009B0055" w:rsidP="001E3E84">
            <w:pPr>
              <w:pStyle w:val="Standard"/>
              <w:suppressLineNumbers/>
              <w:snapToGrid w:val="0"/>
              <w:ind w:right="-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(ООО «</w:t>
            </w:r>
            <w:proofErr w:type="spellStart"/>
            <w:r>
              <w:rPr>
                <w:b/>
                <w:lang w:val="ru-RU"/>
              </w:rPr>
              <w:t>ЙОЭсК</w:t>
            </w:r>
            <w:proofErr w:type="spellEnd"/>
            <w:r>
              <w:rPr>
                <w:b/>
                <w:lang w:val="ru-RU"/>
              </w:rPr>
              <w:t>»)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Юридический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 xml:space="preserve">: </w:t>
            </w:r>
            <w:r>
              <w:t xml:space="preserve">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Почтовый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>:</w:t>
            </w:r>
            <w:r>
              <w:t xml:space="preserve"> 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Российской</w:t>
            </w:r>
            <w:proofErr w:type="spellEnd"/>
            <w:r>
              <w:t xml:space="preserve"> </w:t>
            </w:r>
            <w:proofErr w:type="spellStart"/>
            <w:r>
              <w:t>Федерации</w:t>
            </w:r>
            <w:proofErr w:type="spellEnd"/>
            <w:r>
              <w:t xml:space="preserve">: </w:t>
            </w:r>
            <w:hyperlink r:id="rId19" w:history="1">
              <w:r>
                <w:rPr>
                  <w:rStyle w:val="Internetlink"/>
                  <w:lang w:val="en-US"/>
                </w:rPr>
                <w:t>www</w:t>
              </w:r>
            </w:hyperlink>
            <w:hyperlink r:id="rId20" w:history="1">
              <w:r>
                <w:rPr>
                  <w:rStyle w:val="Internetlink"/>
                </w:rPr>
                <w:t>.</w:t>
              </w:r>
            </w:hyperlink>
            <w:hyperlink r:id="rId21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zakupki</w:t>
              </w:r>
              <w:proofErr w:type="spellEnd"/>
              <w:proofErr w:type="gramEnd"/>
            </w:hyperlink>
            <w:hyperlink r:id="rId22" w:history="1">
              <w:r>
                <w:rPr>
                  <w:rStyle w:val="Internetlink"/>
                </w:rPr>
                <w:t>.</w:t>
              </w:r>
            </w:hyperlink>
            <w:hyperlink r:id="rId23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gov</w:t>
              </w:r>
              <w:proofErr w:type="spellEnd"/>
              <w:proofErr w:type="gramEnd"/>
            </w:hyperlink>
            <w:hyperlink r:id="rId24" w:history="1">
              <w:r>
                <w:rPr>
                  <w:rStyle w:val="Internetlink"/>
                </w:rPr>
                <w:t>.</w:t>
              </w:r>
            </w:hyperlink>
            <w:hyperlink r:id="rId25" w:history="1">
              <w:proofErr w:type="spellStart"/>
              <w:r>
                <w:rPr>
                  <w:rStyle w:val="Internetlink"/>
                  <w:lang w:val="en-US"/>
                </w:rPr>
                <w:t>ru</w:t>
              </w:r>
              <w:proofErr w:type="spellEnd"/>
            </w:hyperlink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: </w:t>
            </w:r>
            <w:hyperlink r:id="rId26" w:history="1">
              <w:r>
                <w:rPr>
                  <w:rStyle w:val="Internetlink"/>
                </w:rPr>
                <w:t>http://www.</w:t>
              </w:r>
            </w:hyperlink>
            <w:proofErr w:type="spellStart"/>
            <w:r>
              <w:rPr>
                <w:lang w:val="en-US"/>
              </w:rPr>
              <w:t>yoec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proofErr w:type="spellStart"/>
            <w:r>
              <w:t>Контактные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>: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 xml:space="preserve">-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организационным</w:t>
            </w:r>
            <w:proofErr w:type="spellEnd"/>
            <w:r>
              <w:t xml:space="preserve"> </w:t>
            </w:r>
            <w:proofErr w:type="spellStart"/>
            <w:r>
              <w:t>вопросам</w:t>
            </w:r>
            <w:proofErr w:type="spellEnd"/>
            <w:r>
              <w:t xml:space="preserve"> – </w:t>
            </w:r>
            <w:proofErr w:type="spellStart"/>
            <w:r>
              <w:t>Афанасьев</w:t>
            </w:r>
            <w:proofErr w:type="spellEnd"/>
            <w:r>
              <w:t xml:space="preserve"> </w:t>
            </w:r>
            <w:proofErr w:type="spellStart"/>
            <w:r>
              <w:t>Алексей</w:t>
            </w:r>
            <w:proofErr w:type="spellEnd"/>
            <w:r>
              <w:t xml:space="preserve"> </w:t>
            </w:r>
            <w:proofErr w:type="spellStart"/>
            <w:r>
              <w:t>Вениаминович</w:t>
            </w:r>
            <w:proofErr w:type="spellEnd"/>
            <w:r>
              <w:t>, (8362) 232222;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</w:p>
        </w:tc>
      </w:tr>
      <w:tr w:rsidR="00586498" w:rsidTr="001E3E84">
        <w:trPr>
          <w:trHeight w:val="68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Вид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предмет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721869" w:rsidP="000B775C">
            <w:pPr>
              <w:pStyle w:val="Textbody"/>
              <w:spacing w:after="0"/>
              <w:jc w:val="both"/>
            </w:pPr>
            <w:proofErr w:type="spellStart"/>
            <w:r>
              <w:rPr>
                <w:lang w:val="ru-RU"/>
              </w:rPr>
              <w:t>Суб</w:t>
            </w:r>
            <w:r w:rsidR="003028FD">
              <w:rPr>
                <w:lang w:val="ru-RU"/>
              </w:rPr>
              <w:t>ренда</w:t>
            </w:r>
            <w:proofErr w:type="spellEnd"/>
            <w:r w:rsidR="003028FD">
              <w:rPr>
                <w:lang w:val="ru-RU"/>
              </w:rPr>
              <w:t xml:space="preserve"> нежилых помещений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условия</w:t>
            </w:r>
            <w:proofErr w:type="spellEnd"/>
            <w:r>
              <w:rPr>
                <w:i/>
              </w:rPr>
              <w:t xml:space="preserve">,   </w:t>
            </w:r>
            <w:proofErr w:type="spellStart"/>
            <w:r>
              <w:rPr>
                <w:i/>
              </w:rPr>
              <w:t>исполнения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предмета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5C" w:rsidRDefault="00586498" w:rsidP="001E3E84">
            <w:pPr>
              <w:pStyle w:val="Standard"/>
              <w:jc w:val="both"/>
              <w:rPr>
                <w:rFonts w:cs="Times New Roman"/>
              </w:rPr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r w:rsidR="003028FD">
              <w:rPr>
                <w:lang w:val="ru-RU"/>
              </w:rPr>
              <w:t>оказания услуг</w:t>
            </w:r>
            <w:r>
              <w:t xml:space="preserve">: </w:t>
            </w:r>
            <w:proofErr w:type="spellStart"/>
            <w:r>
              <w:t>Республика</w:t>
            </w:r>
            <w:proofErr w:type="spellEnd"/>
            <w:r>
              <w:t xml:space="preserve"> </w:t>
            </w:r>
            <w:proofErr w:type="spellStart"/>
            <w:r>
              <w:t>Марий</w:t>
            </w:r>
            <w:proofErr w:type="spellEnd"/>
            <w:r>
              <w:t xml:space="preserve"> </w:t>
            </w:r>
            <w:proofErr w:type="spellStart"/>
            <w:r>
              <w:t>Эл</w:t>
            </w:r>
            <w:proofErr w:type="spellEnd"/>
            <w:r>
              <w:t xml:space="preserve">, </w:t>
            </w:r>
            <w:proofErr w:type="spellStart"/>
            <w:r w:rsidR="000B775C">
              <w:rPr>
                <w:rFonts w:cs="Times New Roman"/>
                <w:bCs/>
              </w:rPr>
              <w:t>Республика</w:t>
            </w:r>
            <w:proofErr w:type="spellEnd"/>
            <w:r w:rsidR="000B775C">
              <w:rPr>
                <w:rFonts w:cs="Times New Roman"/>
                <w:bCs/>
              </w:rPr>
              <w:t xml:space="preserve"> </w:t>
            </w:r>
            <w:proofErr w:type="spellStart"/>
            <w:r w:rsidR="000B775C">
              <w:rPr>
                <w:rFonts w:cs="Times New Roman"/>
                <w:bCs/>
              </w:rPr>
              <w:t>Марий</w:t>
            </w:r>
            <w:proofErr w:type="spellEnd"/>
            <w:r w:rsidR="000B775C">
              <w:rPr>
                <w:rFonts w:cs="Times New Roman"/>
                <w:bCs/>
              </w:rPr>
              <w:t xml:space="preserve"> </w:t>
            </w:r>
            <w:proofErr w:type="spellStart"/>
            <w:r w:rsidR="000B775C">
              <w:rPr>
                <w:rFonts w:cs="Times New Roman"/>
                <w:bCs/>
              </w:rPr>
              <w:t>Эл</w:t>
            </w:r>
            <w:proofErr w:type="spellEnd"/>
            <w:r w:rsidR="000B775C">
              <w:rPr>
                <w:rFonts w:cs="Times New Roman"/>
                <w:bCs/>
              </w:rPr>
              <w:t xml:space="preserve">, г. </w:t>
            </w:r>
            <w:proofErr w:type="spellStart"/>
            <w:r w:rsidR="000B775C">
              <w:rPr>
                <w:rFonts w:cs="Times New Roman"/>
                <w:bCs/>
              </w:rPr>
              <w:t>Йошкар-Ола</w:t>
            </w:r>
            <w:proofErr w:type="spellEnd"/>
            <w:r w:rsidR="000B775C">
              <w:rPr>
                <w:rFonts w:cs="Times New Roman"/>
                <w:bCs/>
              </w:rPr>
              <w:t xml:space="preserve">, </w:t>
            </w:r>
            <w:r w:rsidR="00721869">
              <w:rPr>
                <w:rFonts w:cs="Times New Roman"/>
                <w:bCs/>
                <w:lang w:val="ru-RU"/>
              </w:rPr>
              <w:t>Красноармейская Слобода, д. 59</w:t>
            </w:r>
            <w:r w:rsidR="000B775C" w:rsidRPr="005357B6">
              <w:rPr>
                <w:rFonts w:cs="Times New Roman"/>
              </w:rPr>
              <w:t xml:space="preserve"> </w:t>
            </w:r>
          </w:p>
          <w:p w:rsidR="00586498" w:rsidRDefault="00586498" w:rsidP="001E3E84">
            <w:pPr>
              <w:pStyle w:val="Standard"/>
              <w:jc w:val="both"/>
            </w:pPr>
            <w:proofErr w:type="spellStart"/>
            <w:r>
              <w:rPr>
                <w:bCs/>
              </w:rPr>
              <w:t>Описание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товара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содержится</w:t>
            </w:r>
            <w:r>
              <w:rPr>
                <w:bCs/>
              </w:rPr>
              <w:t xml:space="preserve"> в </w:t>
            </w:r>
            <w:proofErr w:type="spellStart"/>
            <w:r>
              <w:rPr>
                <w:bCs/>
              </w:rPr>
              <w:t>Техническом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задании</w:t>
            </w:r>
            <w:proofErr w:type="spellEnd"/>
            <w:r>
              <w:rPr>
                <w:bCs/>
              </w:rPr>
              <w:t xml:space="preserve"> </w:t>
            </w:r>
            <w:r>
              <w:t>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</w:t>
            </w:r>
            <w:r>
              <w:rPr>
                <w:bCs/>
              </w:rPr>
              <w:t>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Начальная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максимальная</w:t>
            </w:r>
            <w:proofErr w:type="spellEnd"/>
            <w:r>
              <w:rPr>
                <w:i/>
              </w:rPr>
              <w:t xml:space="preserve">) </w:t>
            </w:r>
            <w:proofErr w:type="spellStart"/>
            <w:r>
              <w:rPr>
                <w:i/>
              </w:rPr>
              <w:t>цена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валюта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21"/>
              <w:snapToGrid w:val="0"/>
              <w:ind w:left="0" w:right="-2" w:firstLine="0"/>
              <w:rPr>
                <w:b w:val="0"/>
                <w:sz w:val="24"/>
                <w:szCs w:val="24"/>
                <w:lang w:val="ru-RU"/>
              </w:rPr>
            </w:pPr>
          </w:p>
          <w:p w:rsidR="00586498" w:rsidRDefault="00721869" w:rsidP="00721869">
            <w:pPr>
              <w:pStyle w:val="a9"/>
              <w:spacing w:line="276" w:lineRule="auto"/>
              <w:jc w:val="both"/>
            </w:pPr>
            <w:r>
              <w:rPr>
                <w:b/>
              </w:rPr>
              <w:t>904640</w:t>
            </w:r>
            <w:r w:rsidR="000B775C">
              <w:rPr>
                <w:b/>
              </w:rPr>
              <w:t xml:space="preserve"> </w:t>
            </w:r>
            <w:r w:rsidR="00586498">
              <w:t>(</w:t>
            </w:r>
            <w:r>
              <w:t>Девятьсот четыре тысячи шестьсот сорок</w:t>
            </w:r>
            <w:r w:rsidR="00586498">
              <w:t xml:space="preserve">) </w:t>
            </w:r>
            <w:r w:rsidR="00566267">
              <w:rPr>
                <w:b/>
              </w:rPr>
              <w:t xml:space="preserve">руб. 00 копеек </w:t>
            </w:r>
            <w:r>
              <w:rPr>
                <w:b/>
              </w:rPr>
              <w:t>без</w:t>
            </w:r>
            <w:r w:rsidR="00566267">
              <w:rPr>
                <w:b/>
              </w:rPr>
              <w:t xml:space="preserve"> НДС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rPr>
                <w:i/>
              </w:rPr>
            </w:pPr>
            <w:proofErr w:type="spellStart"/>
            <w:r>
              <w:rPr>
                <w:i/>
              </w:rPr>
              <w:t>Форма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порядок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оплаты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3028FD" w:rsidP="00721869">
            <w:pPr>
              <w:pStyle w:val="aa"/>
              <w:ind w:left="0"/>
              <w:jc w:val="both"/>
              <w:rPr>
                <w:bCs/>
              </w:rPr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оплаты</w:t>
            </w:r>
            <w:proofErr w:type="spellEnd"/>
            <w:r>
              <w:t xml:space="preserve"> – </w:t>
            </w:r>
            <w:proofErr w:type="spellStart"/>
            <w:r>
              <w:t>безналичная</w:t>
            </w:r>
            <w:proofErr w:type="spellEnd"/>
            <w:r>
              <w:t xml:space="preserve">, </w:t>
            </w:r>
            <w:proofErr w:type="spellStart"/>
            <w:r>
              <w:t>ежемесячно</w:t>
            </w:r>
            <w:proofErr w:type="spellEnd"/>
            <w:r>
              <w:t xml:space="preserve"> </w:t>
            </w:r>
            <w:r>
              <w:rPr>
                <w:lang w:val="ru-RU"/>
              </w:rPr>
              <w:t xml:space="preserve">до </w:t>
            </w:r>
            <w:r w:rsidR="00721869">
              <w:rPr>
                <w:lang w:val="ru-RU"/>
              </w:rPr>
              <w:t>10</w:t>
            </w:r>
            <w:r>
              <w:rPr>
                <w:lang w:val="ru-RU"/>
              </w:rPr>
              <w:t xml:space="preserve"> числа</w:t>
            </w:r>
            <w:r w:rsidR="00721869">
              <w:rPr>
                <w:lang w:val="ru-RU"/>
              </w:rPr>
              <w:t xml:space="preserve"> месяца,</w:t>
            </w:r>
            <w:r>
              <w:rPr>
                <w:lang w:val="ru-RU"/>
              </w:rPr>
              <w:t xml:space="preserve"> </w:t>
            </w:r>
            <w:r w:rsidR="00721869">
              <w:rPr>
                <w:lang w:val="ru-RU"/>
              </w:rPr>
              <w:t>следующего за расчетным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Дополнительные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требования</w:t>
            </w:r>
            <w:proofErr w:type="spellEnd"/>
            <w:r>
              <w:rPr>
                <w:i/>
              </w:rPr>
              <w:t xml:space="preserve"> к </w:t>
            </w:r>
            <w:proofErr w:type="spellStart"/>
            <w:r>
              <w:rPr>
                <w:i/>
              </w:rPr>
              <w:t>Исполнителю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napToGrid w:val="0"/>
              <w:jc w:val="both"/>
              <w:rPr>
                <w:sz w:val="16"/>
                <w:szCs w:val="16"/>
              </w:rPr>
            </w:pPr>
          </w:p>
          <w:p w:rsidR="00586498" w:rsidRDefault="00586498" w:rsidP="001E3E84">
            <w:pPr>
              <w:pStyle w:val="Standard"/>
              <w:jc w:val="both"/>
            </w:pPr>
            <w:proofErr w:type="spellStart"/>
            <w:r>
              <w:t>Согласно</w:t>
            </w:r>
            <w:proofErr w:type="spellEnd"/>
            <w:r>
              <w:t xml:space="preserve">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 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Документы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входящие</w:t>
            </w:r>
            <w:proofErr w:type="spellEnd"/>
            <w:r>
              <w:rPr>
                <w:i/>
              </w:rPr>
              <w:t xml:space="preserve"> в </w:t>
            </w:r>
            <w:proofErr w:type="spellStart"/>
            <w:r>
              <w:rPr>
                <w:i/>
              </w:rPr>
              <w:t>состав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заявки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BE4831" w:rsidRDefault="00BE4831" w:rsidP="001E3E84">
            <w:pPr>
              <w:pStyle w:val="Standard"/>
              <w:jc w:val="both"/>
              <w:rPr>
                <w:bCs/>
                <w:lang w:val="ru-RU"/>
              </w:rPr>
            </w:pPr>
            <w:proofErr w:type="spellStart"/>
            <w:r>
              <w:t>нет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начала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окончания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b/>
              </w:rPr>
            </w:pP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jc w:val="both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 </w:t>
            </w:r>
            <w:proofErr w:type="spellStart"/>
            <w:r>
              <w:rPr>
                <w:i/>
              </w:rPr>
              <w:t>рассмотрения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lastRenderedPageBreak/>
              <w:t>2.12.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lastRenderedPageBreak/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подведения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итогов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Условия</w:t>
            </w:r>
            <w:proofErr w:type="spellEnd"/>
            <w:r>
              <w:rPr>
                <w:bCs/>
                <w:i/>
              </w:rPr>
              <w:t xml:space="preserve"> и </w:t>
            </w:r>
            <w:proofErr w:type="spellStart"/>
            <w:r>
              <w:rPr>
                <w:bCs/>
                <w:i/>
              </w:rPr>
              <w:t>срок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подписания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4D2F3E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Перечень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документов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>
              <w:rPr>
                <w:bCs/>
                <w:i/>
              </w:rPr>
              <w:t>предоставляемых</w:t>
            </w:r>
            <w:proofErr w:type="spellEnd"/>
            <w:r>
              <w:rPr>
                <w:bCs/>
                <w:i/>
              </w:rPr>
              <w:t xml:space="preserve"> </w:t>
            </w:r>
            <w:r w:rsidR="004D2F3E">
              <w:rPr>
                <w:bCs/>
                <w:i/>
                <w:lang w:val="ru-RU"/>
              </w:rPr>
              <w:t>продавцом</w:t>
            </w:r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для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заключения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jc w:val="both"/>
            </w:pPr>
            <w:r>
              <w:t xml:space="preserve">1. </w:t>
            </w:r>
            <w:proofErr w:type="spellStart"/>
            <w:r>
              <w:t>Устав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2. </w:t>
            </w:r>
            <w:proofErr w:type="spellStart"/>
            <w:r>
              <w:t>Информационное</w:t>
            </w:r>
            <w:proofErr w:type="spellEnd"/>
            <w:r>
              <w:t xml:space="preserve"> </w:t>
            </w:r>
            <w:proofErr w:type="spellStart"/>
            <w:r>
              <w:t>письмо</w:t>
            </w:r>
            <w:proofErr w:type="spellEnd"/>
            <w:r>
              <w:t xml:space="preserve"> </w:t>
            </w:r>
            <w:proofErr w:type="spellStart"/>
            <w:r>
              <w:t>налогового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открытых</w:t>
            </w:r>
            <w:proofErr w:type="spellEnd"/>
            <w:r>
              <w:t xml:space="preserve"> </w:t>
            </w:r>
            <w:proofErr w:type="spellStart"/>
            <w:r>
              <w:t>счетах</w:t>
            </w:r>
            <w:proofErr w:type="spellEnd"/>
            <w:r>
              <w:t xml:space="preserve"> в </w:t>
            </w:r>
            <w:proofErr w:type="spellStart"/>
            <w:r>
              <w:t>банках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3.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юридических</w:t>
            </w:r>
            <w:proofErr w:type="spellEnd"/>
            <w:r>
              <w:t xml:space="preserve"> </w:t>
            </w:r>
            <w:proofErr w:type="spellStart"/>
            <w:r>
              <w:t>лиц</w:t>
            </w:r>
            <w:proofErr w:type="spellEnd"/>
            <w:r>
              <w:t xml:space="preserve"> /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индивидуальных</w:t>
            </w:r>
            <w:proofErr w:type="spellEnd"/>
            <w:r>
              <w:t xml:space="preserve"> </w:t>
            </w:r>
            <w:proofErr w:type="spellStart"/>
            <w:r>
              <w:t>предпринимателей</w:t>
            </w:r>
            <w:proofErr w:type="spellEnd"/>
            <w:r>
              <w:t xml:space="preserve"> (</w:t>
            </w:r>
            <w:proofErr w:type="spellStart"/>
            <w:r>
              <w:t>подписанная</w:t>
            </w:r>
            <w:proofErr w:type="spellEnd"/>
            <w:r>
              <w:t xml:space="preserve"> </w:t>
            </w:r>
            <w:proofErr w:type="spellStart"/>
            <w:r>
              <w:t>налоговым</w:t>
            </w:r>
            <w:proofErr w:type="spellEnd"/>
            <w:r>
              <w:t xml:space="preserve"> </w:t>
            </w:r>
            <w:proofErr w:type="spellStart"/>
            <w:r>
              <w:t>органом</w:t>
            </w:r>
            <w:proofErr w:type="spellEnd"/>
            <w:r>
              <w:t xml:space="preserve">,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) в </w:t>
            </w:r>
            <w:proofErr w:type="spellStart"/>
            <w:r>
              <w:t>письменном</w:t>
            </w:r>
            <w:proofErr w:type="spellEnd"/>
            <w:r>
              <w:t xml:space="preserve"> </w:t>
            </w:r>
            <w:proofErr w:type="spellStart"/>
            <w:r>
              <w:t>виде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4. </w:t>
            </w:r>
            <w:proofErr w:type="spellStart"/>
            <w:r>
              <w:t>Лицензии</w:t>
            </w:r>
            <w:proofErr w:type="spellEnd"/>
            <w:r>
              <w:t xml:space="preserve">, </w:t>
            </w:r>
            <w:proofErr w:type="spellStart"/>
            <w:r>
              <w:t>патенты</w:t>
            </w:r>
            <w:proofErr w:type="spellEnd"/>
            <w:r>
              <w:t xml:space="preserve"> и т. п. –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заключении</w:t>
            </w:r>
            <w:proofErr w:type="spellEnd"/>
            <w:r>
              <w:t xml:space="preserve"> </w:t>
            </w:r>
            <w:proofErr w:type="spellStart"/>
            <w:r>
              <w:t>договоров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  <w:r>
              <w:t xml:space="preserve">, </w:t>
            </w:r>
            <w:proofErr w:type="spellStart"/>
            <w:r>
              <w:t>оказании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  <w:r>
              <w:t xml:space="preserve">, </w:t>
            </w:r>
            <w:proofErr w:type="spellStart"/>
            <w:r>
              <w:t>требующих</w:t>
            </w:r>
            <w:proofErr w:type="spellEnd"/>
            <w:r>
              <w:t xml:space="preserve"> в </w:t>
            </w:r>
            <w:proofErr w:type="spellStart"/>
            <w:r>
              <w:t>соответствии</w:t>
            </w:r>
            <w:proofErr w:type="spellEnd"/>
            <w:r>
              <w:t xml:space="preserve"> с </w:t>
            </w:r>
            <w:proofErr w:type="spellStart"/>
            <w:r>
              <w:t>действующим</w:t>
            </w:r>
            <w:proofErr w:type="spellEnd"/>
            <w:r>
              <w:t xml:space="preserve"> </w:t>
            </w:r>
            <w:proofErr w:type="spellStart"/>
            <w:r>
              <w:t>законодательством</w:t>
            </w:r>
            <w:proofErr w:type="spellEnd"/>
            <w:r>
              <w:t xml:space="preserve"> </w:t>
            </w:r>
            <w:proofErr w:type="spellStart"/>
            <w:r>
              <w:t>наличия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разрешения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5.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управления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, к </w:t>
            </w:r>
            <w:proofErr w:type="spellStart"/>
            <w:r>
              <w:t>компетенции</w:t>
            </w:r>
            <w:proofErr w:type="spellEnd"/>
            <w:r>
              <w:t xml:space="preserve"> </w:t>
            </w:r>
            <w:proofErr w:type="spellStart"/>
            <w:r>
              <w:t>которого</w:t>
            </w:r>
            <w:proofErr w:type="spellEnd"/>
            <w:r>
              <w:t xml:space="preserve"> </w:t>
            </w:r>
            <w:proofErr w:type="spellStart"/>
            <w:r>
              <w:t>уставом</w:t>
            </w:r>
            <w:proofErr w:type="spellEnd"/>
            <w:r>
              <w:t xml:space="preserve"> </w:t>
            </w:r>
            <w:proofErr w:type="spellStart"/>
            <w:r>
              <w:t>отнесен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избрании</w:t>
            </w:r>
            <w:proofErr w:type="spellEnd"/>
            <w:r>
              <w:t xml:space="preserve"> (</w:t>
            </w:r>
            <w:proofErr w:type="spellStart"/>
            <w:r>
              <w:t>назначении</w:t>
            </w:r>
            <w:proofErr w:type="spellEnd"/>
            <w:r>
              <w:t xml:space="preserve">) </w:t>
            </w:r>
            <w:proofErr w:type="spellStart"/>
            <w:r>
              <w:t>единоличного</w:t>
            </w:r>
            <w:proofErr w:type="spellEnd"/>
            <w:r>
              <w:t xml:space="preserve"> </w:t>
            </w:r>
            <w:proofErr w:type="spellStart"/>
            <w:r>
              <w:t>исполнительного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(</w:t>
            </w:r>
            <w:proofErr w:type="spellStart"/>
            <w:r>
              <w:t>директора</w:t>
            </w:r>
            <w:proofErr w:type="spellEnd"/>
            <w:r>
              <w:t xml:space="preserve">, </w:t>
            </w:r>
            <w:proofErr w:type="spellStart"/>
            <w:r>
              <w:t>генерального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6. </w:t>
            </w:r>
            <w:proofErr w:type="spellStart"/>
            <w:r>
              <w:t>Документы</w:t>
            </w:r>
            <w:proofErr w:type="spellEnd"/>
            <w:r>
              <w:t xml:space="preserve">, </w:t>
            </w:r>
            <w:proofErr w:type="spellStart"/>
            <w:r>
              <w:t>подтверждающие</w:t>
            </w:r>
            <w:proofErr w:type="spellEnd"/>
            <w:r>
              <w:t xml:space="preserve"> </w:t>
            </w:r>
            <w:proofErr w:type="spellStart"/>
            <w:r>
              <w:t>полномочия</w:t>
            </w:r>
            <w:proofErr w:type="spellEnd"/>
            <w:r>
              <w:t xml:space="preserve"> </w:t>
            </w:r>
            <w:proofErr w:type="spellStart"/>
            <w:r>
              <w:t>того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иного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подписание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договора</w:t>
            </w:r>
            <w:proofErr w:type="spellEnd"/>
            <w:r>
              <w:t xml:space="preserve">, </w:t>
            </w:r>
            <w:proofErr w:type="spellStart"/>
            <w:r>
              <w:t>соглашения</w:t>
            </w:r>
            <w:proofErr w:type="spellEnd"/>
            <w:r>
              <w:t xml:space="preserve"> и </w:t>
            </w:r>
            <w:proofErr w:type="spellStart"/>
            <w:r>
              <w:t>т.д</w:t>
            </w:r>
            <w:proofErr w:type="spellEnd"/>
            <w:r>
              <w:t>. (</w:t>
            </w:r>
            <w:proofErr w:type="spellStart"/>
            <w:r>
              <w:t>оригинал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  <w:rPr>
                <w:color w:val="FF0000"/>
              </w:rPr>
            </w:pPr>
          </w:p>
        </w:tc>
      </w:tr>
    </w:tbl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2D05DF" w:rsidRDefault="002D05DF" w:rsidP="002D05DF">
      <w:pPr>
        <w:pStyle w:val="Standard"/>
        <w:pageBreakBefore/>
        <w:spacing w:line="360" w:lineRule="auto"/>
        <w:ind w:firstLine="540"/>
        <w:jc w:val="center"/>
      </w:pPr>
      <w:r>
        <w:rPr>
          <w:b/>
          <w:bCs/>
          <w:lang w:val="ru-RU"/>
        </w:rPr>
        <w:lastRenderedPageBreak/>
        <w:t>Р</w:t>
      </w:r>
      <w:proofErr w:type="spellStart"/>
      <w:r>
        <w:rPr>
          <w:b/>
          <w:bCs/>
        </w:rPr>
        <w:t>аздел</w:t>
      </w:r>
      <w:proofErr w:type="spellEnd"/>
      <w:r>
        <w:rPr>
          <w:b/>
          <w:bCs/>
        </w:rPr>
        <w:t xml:space="preserve"> III. </w:t>
      </w:r>
      <w:r>
        <w:rPr>
          <w:b/>
          <w:bCs/>
        </w:rPr>
        <w:tab/>
      </w:r>
      <w:proofErr w:type="spellStart"/>
      <w:r>
        <w:rPr>
          <w:b/>
          <w:bCs/>
          <w:sz w:val="26"/>
          <w:szCs w:val="26"/>
        </w:rPr>
        <w:t>Техническое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задание</w:t>
      </w:r>
      <w:proofErr w:type="spellEnd"/>
    </w:p>
    <w:p w:rsidR="002D05DF" w:rsidRDefault="002D05DF" w:rsidP="002D05DF">
      <w:pPr>
        <w:pStyle w:val="Standard"/>
        <w:jc w:val="center"/>
      </w:pPr>
      <w:r w:rsidRPr="00B76315">
        <w:rPr>
          <w:b/>
          <w:lang w:val="ru-RU"/>
        </w:rPr>
        <w:t>3.1. Наименование</w:t>
      </w:r>
      <w:r>
        <w:rPr>
          <w:b/>
          <w:lang w:val="ru-RU"/>
        </w:rPr>
        <w:t xml:space="preserve"> услуги</w:t>
      </w:r>
      <w:r w:rsidRPr="00B76315">
        <w:rPr>
          <w:b/>
          <w:lang w:val="ru-RU"/>
        </w:rPr>
        <w:t>:</w:t>
      </w:r>
    </w:p>
    <w:p w:rsidR="002D05DF" w:rsidRPr="00444203" w:rsidRDefault="002D05DF" w:rsidP="002D05DF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bCs/>
          <w:kern w:val="0"/>
          <w:lang w:val="ru-RU" w:eastAsia="ar-SA" w:bidi="ar-SA"/>
        </w:rPr>
        <w:t xml:space="preserve">3.1. </w:t>
      </w:r>
      <w:proofErr w:type="spellStart"/>
      <w:r w:rsidR="00721869">
        <w:rPr>
          <w:rFonts w:eastAsia="Calibri" w:cs="Times New Roman"/>
          <w:bCs/>
          <w:kern w:val="0"/>
          <w:lang w:val="ru-RU" w:eastAsia="ar-SA" w:bidi="ar-SA"/>
        </w:rPr>
        <w:t>Суб</w:t>
      </w:r>
      <w:r>
        <w:rPr>
          <w:rFonts w:eastAsia="Calibri" w:cs="Times New Roman"/>
          <w:bCs/>
          <w:kern w:val="0"/>
          <w:lang w:val="ru-RU" w:eastAsia="ar-SA" w:bidi="ar-SA"/>
        </w:rPr>
        <w:t>ренда</w:t>
      </w:r>
      <w:proofErr w:type="spellEnd"/>
      <w:r>
        <w:rPr>
          <w:rFonts w:eastAsia="Calibri" w:cs="Times New Roman"/>
          <w:bCs/>
          <w:kern w:val="0"/>
          <w:lang w:val="ru-RU" w:eastAsia="ar-SA" w:bidi="ar-SA"/>
        </w:rPr>
        <w:t xml:space="preserve"> нежилых помещений, площадью </w:t>
      </w:r>
      <w:r w:rsidR="00721869">
        <w:rPr>
          <w:rFonts w:eastAsia="Calibri" w:cs="Times New Roman"/>
          <w:bCs/>
          <w:kern w:val="0"/>
          <w:lang w:val="ru-RU" w:eastAsia="ar-SA" w:bidi="ar-SA"/>
        </w:rPr>
        <w:t>157</w:t>
      </w:r>
      <w:r>
        <w:rPr>
          <w:rFonts w:eastAsia="Calibri" w:cs="Times New Roman"/>
          <w:bCs/>
          <w:kern w:val="0"/>
          <w:lang w:val="ru-RU" w:eastAsia="ar-SA" w:bidi="ar-SA"/>
        </w:rPr>
        <w:t xml:space="preserve"> м</w:t>
      </w:r>
      <w:r>
        <w:rPr>
          <w:rFonts w:eastAsia="Calibri" w:cs="Times New Roman"/>
          <w:bCs/>
          <w:kern w:val="0"/>
          <w:vertAlign w:val="superscript"/>
          <w:lang w:val="ru-RU" w:eastAsia="ar-SA" w:bidi="ar-SA"/>
        </w:rPr>
        <w:t>2</w:t>
      </w:r>
      <w:r>
        <w:rPr>
          <w:rFonts w:eastAsia="Calibri" w:cs="Times New Roman"/>
          <w:bCs/>
          <w:kern w:val="0"/>
          <w:lang w:val="ru-RU" w:eastAsia="ar-SA" w:bidi="ar-SA"/>
        </w:rPr>
        <w:t>.</w:t>
      </w:r>
    </w:p>
    <w:p w:rsidR="002D05DF" w:rsidRDefault="002D05DF" w:rsidP="002D05DF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</w:p>
    <w:p w:rsidR="002D05DF" w:rsidRDefault="002D05DF" w:rsidP="002D05DF">
      <w:pPr>
        <w:widowControl/>
        <w:tabs>
          <w:tab w:val="left" w:pos="540"/>
        </w:tabs>
        <w:jc w:val="center"/>
        <w:textAlignment w:val="auto"/>
      </w:pPr>
      <w:r>
        <w:rPr>
          <w:rFonts w:eastAsia="Calibri" w:cs="Times New Roman"/>
          <w:b/>
          <w:bCs/>
          <w:kern w:val="0"/>
          <w:lang w:val="ru-RU" w:eastAsia="ar-SA" w:bidi="ar-SA"/>
        </w:rPr>
        <w:t>3.2. Требования к услуге: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3.2.1. Адрес нежилых помещений: Республика Марий Эл, г. Йошкар-Ола, </w:t>
      </w:r>
      <w:r w:rsidR="00721869">
        <w:rPr>
          <w:rFonts w:eastAsia="Calibri" w:cs="Times New Roman"/>
          <w:kern w:val="0"/>
          <w:lang w:val="ru-RU" w:eastAsia="ar-SA" w:bidi="ar-SA"/>
        </w:rPr>
        <w:t>Красноармейская слобода, д.59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3.2.2. Сроки аренды: </w:t>
      </w:r>
      <w:r>
        <w:rPr>
          <w:rFonts w:eastAsia="Calibri" w:cs="Times New Roman"/>
          <w:b/>
          <w:bCs/>
          <w:kern w:val="0"/>
          <w:lang w:val="ru-RU" w:eastAsia="ar-SA" w:bidi="ar-SA"/>
        </w:rPr>
        <w:t>с 01.01.201</w:t>
      </w:r>
      <w:r w:rsidR="00566267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>
        <w:rPr>
          <w:rFonts w:eastAsia="Calibri" w:cs="Times New Roman"/>
          <w:b/>
          <w:bCs/>
          <w:kern w:val="0"/>
          <w:lang w:val="ru-RU" w:eastAsia="ar-SA" w:bidi="ar-SA"/>
        </w:rPr>
        <w:t>г. по 30.11.201</w:t>
      </w:r>
      <w:r w:rsidR="00596AA3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>
        <w:rPr>
          <w:rFonts w:eastAsia="Calibri" w:cs="Times New Roman"/>
          <w:b/>
          <w:bCs/>
          <w:kern w:val="0"/>
          <w:lang w:val="ru-RU" w:eastAsia="ar-SA" w:bidi="ar-SA"/>
        </w:rPr>
        <w:t>г.</w:t>
      </w:r>
      <w:r>
        <w:rPr>
          <w:rFonts w:eastAsia="Calibri" w:cs="Times New Roman"/>
          <w:bCs/>
          <w:kern w:val="0"/>
          <w:lang w:val="ru-RU" w:eastAsia="ar-SA" w:bidi="ar-SA"/>
        </w:rPr>
        <w:t xml:space="preserve"> 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3.2.3. </w:t>
      </w:r>
      <w:proofErr w:type="spellStart"/>
      <w:r>
        <w:t>Форма</w:t>
      </w:r>
      <w:proofErr w:type="spellEnd"/>
      <w:r>
        <w:t xml:space="preserve"> </w:t>
      </w:r>
      <w:proofErr w:type="spellStart"/>
      <w:r>
        <w:t>оплаты</w:t>
      </w:r>
      <w:proofErr w:type="spellEnd"/>
      <w:r>
        <w:t xml:space="preserve"> – </w:t>
      </w:r>
      <w:proofErr w:type="spellStart"/>
      <w:r>
        <w:t>безналичная</w:t>
      </w:r>
      <w:proofErr w:type="spellEnd"/>
      <w:r>
        <w:t xml:space="preserve">, </w:t>
      </w:r>
      <w:proofErr w:type="spellStart"/>
      <w:r>
        <w:t>ежемесячно</w:t>
      </w:r>
      <w:proofErr w:type="spellEnd"/>
      <w:r>
        <w:t xml:space="preserve"> </w:t>
      </w:r>
      <w:r>
        <w:rPr>
          <w:lang w:val="ru-RU"/>
        </w:rPr>
        <w:t xml:space="preserve">до </w:t>
      </w:r>
      <w:r w:rsidR="00721869">
        <w:rPr>
          <w:lang w:val="ru-RU"/>
        </w:rPr>
        <w:t>10</w:t>
      </w:r>
      <w:r>
        <w:rPr>
          <w:lang w:val="ru-RU"/>
        </w:rPr>
        <w:t xml:space="preserve"> числа </w:t>
      </w:r>
      <w:r w:rsidR="00721869">
        <w:rPr>
          <w:lang w:val="ru-RU"/>
        </w:rPr>
        <w:t>месяца, следующего за расчетным.</w:t>
      </w:r>
    </w:p>
    <w:p w:rsidR="002D05DF" w:rsidRDefault="002D05DF" w:rsidP="002D05DF">
      <w:pPr>
        <w:widowControl/>
        <w:jc w:val="both"/>
        <w:textAlignment w:val="auto"/>
      </w:pPr>
      <w:r>
        <w:rPr>
          <w:rFonts w:eastAsia="Calibri" w:cs="Times New Roman"/>
          <w:kern w:val="0"/>
          <w:lang w:val="ru-RU" w:eastAsia="ar-SA" w:bidi="ar-SA"/>
        </w:rPr>
        <w:t>3.2.4. Максимальная начальная цена</w:t>
      </w:r>
      <w:r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="00721869">
        <w:rPr>
          <w:b/>
          <w:lang w:val="ru-RU"/>
        </w:rPr>
        <w:t>904640</w:t>
      </w:r>
      <w:r>
        <w:rPr>
          <w:b/>
          <w:lang w:val="ru-RU"/>
        </w:rPr>
        <w:t>,00</w:t>
      </w:r>
      <w:r w:rsidRPr="00D250F1"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>(</w:t>
      </w:r>
      <w:r w:rsidR="00721869">
        <w:rPr>
          <w:rFonts w:eastAsia="Calibri" w:cs="Times New Roman"/>
          <w:b/>
          <w:bCs/>
          <w:kern w:val="0"/>
          <w:lang w:val="ru-RU" w:eastAsia="ar-SA" w:bidi="ar-SA"/>
        </w:rPr>
        <w:t>Девятьсот четыре тысячи шестьсот сорок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рублей </w:t>
      </w:r>
      <w:r>
        <w:rPr>
          <w:rFonts w:eastAsia="Calibri" w:cs="Times New Roman"/>
          <w:b/>
          <w:bCs/>
          <w:kern w:val="0"/>
          <w:lang w:val="ru-RU" w:eastAsia="ar-SA" w:bidi="ar-SA"/>
        </w:rPr>
        <w:t>00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копеек</w:t>
      </w:r>
      <w:r>
        <w:rPr>
          <w:rFonts w:eastAsia="Calibri" w:cs="Times New Roman"/>
          <w:b/>
          <w:bCs/>
          <w:kern w:val="0"/>
          <w:lang w:val="ru-RU" w:eastAsia="ar-SA" w:bidi="ar-SA"/>
        </w:rPr>
        <w:t>)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</w:t>
      </w:r>
      <w:r w:rsidR="00721869">
        <w:rPr>
          <w:rFonts w:eastAsia="Calibri" w:cs="Times New Roman"/>
          <w:bCs/>
          <w:kern w:val="0"/>
          <w:lang w:val="ru-RU" w:eastAsia="ar-SA" w:bidi="ar-SA"/>
        </w:rPr>
        <w:t>без</w:t>
      </w:r>
      <w:r w:rsidRPr="00E14AA4">
        <w:rPr>
          <w:rFonts w:eastAsia="Calibri" w:cs="Times New Roman"/>
          <w:bCs/>
          <w:kern w:val="0"/>
          <w:lang w:val="ru-RU" w:eastAsia="ar-SA" w:bidi="ar-SA"/>
        </w:rPr>
        <w:t xml:space="preserve"> </w:t>
      </w:r>
      <w:r>
        <w:rPr>
          <w:rFonts w:eastAsia="Calibri" w:cs="Times New Roman"/>
          <w:bCs/>
          <w:kern w:val="0"/>
          <w:lang w:val="ru-RU" w:eastAsia="ar-SA" w:bidi="ar-SA"/>
        </w:rPr>
        <w:t>НДС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>.</w:t>
      </w:r>
    </w:p>
    <w:p w:rsidR="00586498" w:rsidRPr="002D05DF" w:rsidRDefault="00586498" w:rsidP="00586498">
      <w:pPr>
        <w:pStyle w:val="Standard"/>
        <w:spacing w:line="360" w:lineRule="auto"/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sectPr w:rsidR="00586498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0BA" w:rsidRDefault="004000BA">
      <w:r>
        <w:separator/>
      </w:r>
    </w:p>
  </w:endnote>
  <w:endnote w:type="continuationSeparator" w:id="0">
    <w:p w:rsidR="004000BA" w:rsidRDefault="0040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AG_Helvetica"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4000BA" w:rsidRDefault="004000BA">
    <w:pPr>
      <w:pStyle w:val="a7"/>
    </w:pPr>
  </w:p>
  <w:p w:rsidR="004000BA" w:rsidRDefault="004000BA">
    <w:pPr>
      <w:pStyle w:val="a7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0BA" w:rsidRDefault="004000BA">
      <w:r>
        <w:separator/>
      </w:r>
    </w:p>
  </w:footnote>
  <w:footnote w:type="continuationSeparator" w:id="0">
    <w:p w:rsidR="004000BA" w:rsidRDefault="00400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74C5"/>
    <w:multiLevelType w:val="multilevel"/>
    <w:tmpl w:val="15FA8570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A2989"/>
    <w:multiLevelType w:val="multilevel"/>
    <w:tmpl w:val="3C6C7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8625973"/>
    <w:multiLevelType w:val="multilevel"/>
    <w:tmpl w:val="97F2873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6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4BB11CF0"/>
    <w:multiLevelType w:val="multilevel"/>
    <w:tmpl w:val="C87E09F0"/>
    <w:styleLink w:val="WW8Num18"/>
    <w:lvl w:ilvl="0">
      <w:start w:val="1"/>
      <w:numFmt w:val="decimal"/>
      <w:lvlText w:val="1.%1. "/>
      <w:lvlJc w:val="left"/>
      <w:pPr>
        <w:ind w:left="1134" w:hanging="283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5291B93"/>
    <w:multiLevelType w:val="multilevel"/>
    <w:tmpl w:val="FD2066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FE60FA3"/>
    <w:multiLevelType w:val="multilevel"/>
    <w:tmpl w:val="EE8E5EF6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6" w15:restartNumberingAfterBreak="0">
    <w:nsid w:val="73BD6B8C"/>
    <w:multiLevelType w:val="multilevel"/>
    <w:tmpl w:val="52145EEA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</w:num>
  <w:num w:numId="8">
    <w:abstractNumId w:val="0"/>
    <w:lvlOverride w:ilvl="0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98"/>
    <w:rsid w:val="00015698"/>
    <w:rsid w:val="000B775C"/>
    <w:rsid w:val="000D1162"/>
    <w:rsid w:val="001E3E84"/>
    <w:rsid w:val="002321E0"/>
    <w:rsid w:val="00242AE4"/>
    <w:rsid w:val="002D05DF"/>
    <w:rsid w:val="003028FD"/>
    <w:rsid w:val="00391E82"/>
    <w:rsid w:val="003973A7"/>
    <w:rsid w:val="003D366F"/>
    <w:rsid w:val="004000BA"/>
    <w:rsid w:val="00466ADD"/>
    <w:rsid w:val="004D2F3E"/>
    <w:rsid w:val="00566267"/>
    <w:rsid w:val="00586498"/>
    <w:rsid w:val="00596AA3"/>
    <w:rsid w:val="00613FBB"/>
    <w:rsid w:val="006F4DEC"/>
    <w:rsid w:val="00721869"/>
    <w:rsid w:val="007D78E4"/>
    <w:rsid w:val="007E2AB6"/>
    <w:rsid w:val="00921CE9"/>
    <w:rsid w:val="009A0101"/>
    <w:rsid w:val="009B0055"/>
    <w:rsid w:val="00AE4B33"/>
    <w:rsid w:val="00BE4831"/>
    <w:rsid w:val="00C04070"/>
    <w:rsid w:val="00C33D1A"/>
    <w:rsid w:val="00C56885"/>
    <w:rsid w:val="00E00682"/>
    <w:rsid w:val="00E92A05"/>
    <w:rsid w:val="00F36EE7"/>
    <w:rsid w:val="00F6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7F32A-042E-49A5-AFAD-5E32349E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58649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5864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498"/>
    <w:rPr>
      <w:rFonts w:ascii="Arial" w:eastAsia="Andale Sans UI" w:hAnsi="Arial" w:cs="Arial"/>
      <w:b/>
      <w:bCs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586498"/>
    <w:rPr>
      <w:rFonts w:ascii="Arial" w:eastAsia="Andale Sans UI" w:hAnsi="Arial" w:cs="Arial"/>
      <w:b/>
      <w:bCs/>
      <w:i/>
      <w:i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58649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86498"/>
    <w:pPr>
      <w:spacing w:after="120"/>
    </w:pPr>
  </w:style>
  <w:style w:type="paragraph" w:styleId="a3">
    <w:name w:val="List"/>
    <w:basedOn w:val="Textbody"/>
    <w:rsid w:val="00586498"/>
  </w:style>
  <w:style w:type="paragraph" w:styleId="a4">
    <w:name w:val="caption"/>
    <w:basedOn w:val="Standard"/>
    <w:rsid w:val="005864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86498"/>
    <w:pPr>
      <w:suppressLineNumbers/>
    </w:pPr>
  </w:style>
  <w:style w:type="paragraph" w:styleId="a5">
    <w:name w:val="header"/>
    <w:basedOn w:val="Standard"/>
    <w:link w:val="a6"/>
    <w:rsid w:val="00586498"/>
  </w:style>
  <w:style w:type="character" w:customStyle="1" w:styleId="a6">
    <w:name w:val="Верхний колонтитул Знак"/>
    <w:basedOn w:val="a0"/>
    <w:link w:val="a5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er"/>
    <w:basedOn w:val="Standard"/>
    <w:link w:val="a8"/>
    <w:rsid w:val="00586498"/>
  </w:style>
  <w:style w:type="character" w:customStyle="1" w:styleId="a8">
    <w:name w:val="Нижний колонтитул Знак"/>
    <w:basedOn w:val="a0"/>
    <w:link w:val="a7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Web">
    <w:name w:val="Обычный (Web)"/>
    <w:basedOn w:val="Standard"/>
    <w:rsid w:val="00586498"/>
    <w:pPr>
      <w:spacing w:before="100" w:after="100"/>
    </w:pPr>
    <w:rPr>
      <w:rFonts w:ascii="Arial" w:hAnsi="Arial"/>
      <w:sz w:val="16"/>
    </w:rPr>
  </w:style>
  <w:style w:type="paragraph" w:customStyle="1" w:styleId="21">
    <w:name w:val="Заголовок 2 жирный"/>
    <w:basedOn w:val="2"/>
    <w:rsid w:val="00586498"/>
    <w:pPr>
      <w:keepNext w:val="0"/>
      <w:spacing w:before="0" w:after="0"/>
      <w:ind w:left="1142" w:hanging="1142"/>
      <w:jc w:val="both"/>
    </w:pPr>
    <w:rPr>
      <w:rFonts w:ascii="Times New Roman" w:hAnsi="Times New Roman" w:cs="Times New Roman"/>
      <w:i w:val="0"/>
      <w:iCs w:val="0"/>
    </w:rPr>
  </w:style>
  <w:style w:type="paragraph" w:customStyle="1" w:styleId="TableContents">
    <w:name w:val="Table Contents"/>
    <w:basedOn w:val="Standard"/>
    <w:rsid w:val="00586498"/>
    <w:pPr>
      <w:suppressLineNumbers/>
    </w:pPr>
  </w:style>
  <w:style w:type="paragraph" w:styleId="a9">
    <w:name w:val="No Spacing"/>
    <w:rsid w:val="005864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ja-JP"/>
    </w:rPr>
  </w:style>
  <w:style w:type="paragraph" w:customStyle="1" w:styleId="-3">
    <w:name w:val="Пункт-3"/>
    <w:basedOn w:val="Standard"/>
    <w:rsid w:val="00586498"/>
    <w:pPr>
      <w:spacing w:line="288" w:lineRule="auto"/>
      <w:ind w:left="1" w:firstLine="567"/>
      <w:jc w:val="both"/>
    </w:pPr>
    <w:rPr>
      <w:sz w:val="28"/>
    </w:rPr>
  </w:style>
  <w:style w:type="paragraph" w:customStyle="1" w:styleId="-6">
    <w:name w:val="Пункт-6"/>
    <w:basedOn w:val="Standard"/>
    <w:rsid w:val="00586498"/>
    <w:pPr>
      <w:spacing w:line="288" w:lineRule="auto"/>
      <w:ind w:left="709" w:firstLine="567"/>
      <w:jc w:val="both"/>
    </w:pPr>
    <w:rPr>
      <w:sz w:val="28"/>
    </w:rPr>
  </w:style>
  <w:style w:type="paragraph" w:styleId="22">
    <w:name w:val="Body Text Indent 2"/>
    <w:basedOn w:val="Standard"/>
    <w:link w:val="23"/>
    <w:rsid w:val="005864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">
    <w:name w:val="Стиль3 Знак Знак"/>
    <w:basedOn w:val="22"/>
    <w:rsid w:val="00586498"/>
    <w:pPr>
      <w:spacing w:after="0" w:line="240" w:lineRule="auto"/>
      <w:ind w:left="0"/>
      <w:jc w:val="both"/>
    </w:pPr>
  </w:style>
  <w:style w:type="paragraph" w:customStyle="1" w:styleId="-4">
    <w:name w:val="Пункт-4"/>
    <w:basedOn w:val="Standard"/>
    <w:rsid w:val="00586498"/>
    <w:pPr>
      <w:spacing w:line="288" w:lineRule="auto"/>
      <w:ind w:left="142" w:firstLine="567"/>
      <w:jc w:val="both"/>
    </w:pPr>
    <w:rPr>
      <w:sz w:val="28"/>
    </w:rPr>
  </w:style>
  <w:style w:type="paragraph" w:styleId="24">
    <w:name w:val="Body Text 2"/>
    <w:basedOn w:val="Standard"/>
    <w:link w:val="25"/>
    <w:rsid w:val="005864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30">
    <w:name w:val="Body Text 3"/>
    <w:basedOn w:val="Standard"/>
    <w:link w:val="31"/>
    <w:rsid w:val="0058649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86498"/>
    <w:rPr>
      <w:rFonts w:ascii="Times New Roman" w:eastAsia="Andale Sans UI" w:hAnsi="Times New Roman" w:cs="Tahoma"/>
      <w:kern w:val="3"/>
      <w:sz w:val="16"/>
      <w:szCs w:val="16"/>
      <w:lang w:val="de-DE" w:eastAsia="ja-JP" w:bidi="fa-IR"/>
    </w:rPr>
  </w:style>
  <w:style w:type="paragraph" w:customStyle="1" w:styleId="Default">
    <w:name w:val="Default"/>
    <w:rsid w:val="0058649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ja-JP"/>
    </w:rPr>
  </w:style>
  <w:style w:type="paragraph" w:customStyle="1" w:styleId="Textbodyindent">
    <w:name w:val="Text body indent"/>
    <w:basedOn w:val="Standard"/>
    <w:rsid w:val="00586498"/>
    <w:pPr>
      <w:spacing w:after="120"/>
      <w:ind w:left="283"/>
    </w:pPr>
  </w:style>
  <w:style w:type="character" w:customStyle="1" w:styleId="NumberingSymbols">
    <w:name w:val="Numbering Symbols"/>
    <w:rsid w:val="00586498"/>
  </w:style>
  <w:style w:type="character" w:customStyle="1" w:styleId="FootnoteSymbol">
    <w:name w:val="Footnote Symbol"/>
    <w:rsid w:val="00586498"/>
  </w:style>
  <w:style w:type="character" w:customStyle="1" w:styleId="Footnoteanchor">
    <w:name w:val="Footnote anchor"/>
    <w:rsid w:val="00586498"/>
    <w:rPr>
      <w:position w:val="0"/>
      <w:vertAlign w:val="superscript"/>
    </w:rPr>
  </w:style>
  <w:style w:type="character" w:customStyle="1" w:styleId="EndnoteSymbol">
    <w:name w:val="Endnote Symbol"/>
    <w:rsid w:val="00586498"/>
  </w:style>
  <w:style w:type="character" w:customStyle="1" w:styleId="Endnoteanchor">
    <w:name w:val="Endnote anchor"/>
    <w:rsid w:val="00586498"/>
    <w:rPr>
      <w:position w:val="0"/>
      <w:vertAlign w:val="superscript"/>
    </w:rPr>
  </w:style>
  <w:style w:type="character" w:customStyle="1" w:styleId="BulletSymbols">
    <w:name w:val="Bullet Symbols"/>
    <w:rsid w:val="00586498"/>
    <w:rPr>
      <w:rFonts w:ascii="OpenSymbol" w:eastAsia="OpenSymbol" w:hAnsi="OpenSymbol" w:cs="OpenSymbol"/>
    </w:rPr>
  </w:style>
  <w:style w:type="character" w:customStyle="1" w:styleId="Internetlink">
    <w:name w:val="Internet link"/>
    <w:rsid w:val="00586498"/>
    <w:rPr>
      <w:color w:val="000080"/>
      <w:u w:val="single"/>
    </w:rPr>
  </w:style>
  <w:style w:type="character" w:customStyle="1" w:styleId="WW8Num8z0">
    <w:name w:val="WW8Num8z0"/>
    <w:rsid w:val="00586498"/>
  </w:style>
  <w:style w:type="character" w:customStyle="1" w:styleId="WW8Num8z1">
    <w:name w:val="WW8Num8z1"/>
    <w:rsid w:val="00586498"/>
  </w:style>
  <w:style w:type="character" w:customStyle="1" w:styleId="WW8Num8z2">
    <w:name w:val="WW8Num8z2"/>
    <w:rsid w:val="00586498"/>
  </w:style>
  <w:style w:type="character" w:customStyle="1" w:styleId="WW8Num8z3">
    <w:name w:val="WW8Num8z3"/>
    <w:rsid w:val="00586498"/>
  </w:style>
  <w:style w:type="character" w:customStyle="1" w:styleId="WW8Num8z4">
    <w:name w:val="WW8Num8z4"/>
    <w:rsid w:val="00586498"/>
  </w:style>
  <w:style w:type="character" w:customStyle="1" w:styleId="WW8Num8z5">
    <w:name w:val="WW8Num8z5"/>
    <w:rsid w:val="00586498"/>
  </w:style>
  <w:style w:type="character" w:customStyle="1" w:styleId="WW8Num8z6">
    <w:name w:val="WW8Num8z6"/>
    <w:rsid w:val="00586498"/>
  </w:style>
  <w:style w:type="character" w:customStyle="1" w:styleId="WW8Num8z7">
    <w:name w:val="WW8Num8z7"/>
    <w:rsid w:val="00586498"/>
  </w:style>
  <w:style w:type="character" w:customStyle="1" w:styleId="WW8Num8z8">
    <w:name w:val="WW8Num8z8"/>
    <w:rsid w:val="00586498"/>
  </w:style>
  <w:style w:type="character" w:customStyle="1" w:styleId="WW8Num18z0">
    <w:name w:val="WW8Num18z0"/>
    <w:rsid w:val="00586498"/>
    <w:rPr>
      <w:b w:val="0"/>
      <w:i w:val="0"/>
      <w:sz w:val="24"/>
      <w:szCs w:val="24"/>
    </w:rPr>
  </w:style>
  <w:style w:type="paragraph" w:customStyle="1" w:styleId="ConsPlusCell">
    <w:name w:val="ConsPlusCell"/>
    <w:rsid w:val="005864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86498"/>
    <w:pPr>
      <w:ind w:left="720"/>
    </w:pPr>
  </w:style>
  <w:style w:type="character" w:customStyle="1" w:styleId="apple-converted-space">
    <w:name w:val="apple-converted-space"/>
    <w:basedOn w:val="a0"/>
    <w:rsid w:val="00586498"/>
  </w:style>
  <w:style w:type="paragraph" w:customStyle="1" w:styleId="11">
    <w:name w:val="Обычный1"/>
    <w:rsid w:val="00586498"/>
    <w:pPr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rsid w:val="00586498"/>
    <w:rPr>
      <w:rFonts w:eastAsia="Times New Roman" w:cs="Times New Roman"/>
      <w:kern w:val="0"/>
      <w:sz w:val="28"/>
      <w:szCs w:val="20"/>
      <w:lang w:val="ru-RU" w:eastAsia="ru-RU" w:bidi="ar-SA"/>
    </w:rPr>
  </w:style>
  <w:style w:type="character" w:customStyle="1" w:styleId="A50">
    <w:name w:val="A5"/>
    <w:rsid w:val="00586498"/>
    <w:rPr>
      <w:rFonts w:cs="AG_Helvetica"/>
      <w:color w:val="000000"/>
      <w:sz w:val="18"/>
      <w:szCs w:val="18"/>
    </w:rPr>
  </w:style>
  <w:style w:type="paragraph" w:customStyle="1" w:styleId="ConsPlusNormal">
    <w:name w:val="ConsPlusNormal"/>
    <w:rsid w:val="00586498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864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rsid w:val="00586498"/>
    <w:rPr>
      <w:color w:val="0563C1"/>
      <w:u w:val="single"/>
    </w:rPr>
  </w:style>
  <w:style w:type="character" w:styleId="ac">
    <w:name w:val="Strong"/>
    <w:basedOn w:val="a0"/>
    <w:rsid w:val="00586498"/>
    <w:rPr>
      <w:b/>
      <w:bCs/>
    </w:rPr>
  </w:style>
  <w:style w:type="numbering" w:customStyle="1" w:styleId="WW8Num8">
    <w:name w:val="WW8Num8"/>
    <w:basedOn w:val="a2"/>
    <w:rsid w:val="00586498"/>
    <w:pPr>
      <w:numPr>
        <w:numId w:val="1"/>
      </w:numPr>
    </w:pPr>
  </w:style>
  <w:style w:type="numbering" w:customStyle="1" w:styleId="WW8Num18">
    <w:name w:val="WW8Num18"/>
    <w:basedOn w:val="a2"/>
    <w:rsid w:val="00586498"/>
    <w:pPr>
      <w:numPr>
        <w:numId w:val="2"/>
      </w:numPr>
    </w:pPr>
  </w:style>
  <w:style w:type="table" w:styleId="ad">
    <w:name w:val="Table Grid"/>
    <w:basedOn w:val="a1"/>
    <w:rsid w:val="000D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bind">
    <w:name w:val="databind"/>
    <w:basedOn w:val="a0"/>
    <w:rsid w:val="000D1162"/>
    <w:rPr>
      <w:i/>
      <w:iCs/>
      <w:color w:val="777777"/>
    </w:rPr>
  </w:style>
  <w:style w:type="paragraph" w:styleId="ae">
    <w:name w:val="Body Text Indent"/>
    <w:basedOn w:val="a"/>
    <w:link w:val="af"/>
    <w:uiPriority w:val="99"/>
    <w:semiHidden/>
    <w:unhideWhenUsed/>
    <w:rsid w:val="00E006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0068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inderror">
    <w:name w:val="binderror"/>
    <w:basedOn w:val="a0"/>
    <w:rsid w:val="004D2F3E"/>
  </w:style>
  <w:style w:type="paragraph" w:customStyle="1" w:styleId="af0">
    <w:name w:val="_Пункт договора"/>
    <w:basedOn w:val="a"/>
    <w:next w:val="a"/>
    <w:autoRedefine/>
    <w:rsid w:val="004D2F3E"/>
    <w:pPr>
      <w:widowControl/>
      <w:tabs>
        <w:tab w:val="num" w:pos="0"/>
      </w:tabs>
      <w:suppressAutoHyphens w:val="0"/>
      <w:autoSpaceDN/>
      <w:ind w:firstLine="708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mtsc12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upki.gov.ru/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/" TargetMode="External"/><Relationship Id="rId25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upki.gov.ru/" TargetMode="External"/><Relationship Id="rId20" Type="http://schemas.openxmlformats.org/officeDocument/2006/relationships/hyperlink" Target="http://www.zakupki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tsc12.ru/" TargetMode="External"/><Relationship Id="rId24" Type="http://schemas.openxmlformats.org/officeDocument/2006/relationships/hyperlink" Target="http://www.zakupk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upki.gov.ru/" TargetMode="External"/><Relationship Id="rId23" Type="http://schemas.openxmlformats.org/officeDocument/2006/relationships/hyperlink" Target="http://www.zakupki.gov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mts@mtsc12.ru" TargetMode="External"/><Relationship Id="rId19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ts@mtsc12.ru" TargetMode="External"/><Relationship Id="rId14" Type="http://schemas.openxmlformats.org/officeDocument/2006/relationships/hyperlink" Target="http://www.zakupki.gov.ru/" TargetMode="External"/><Relationship Id="rId22" Type="http://schemas.openxmlformats.org/officeDocument/2006/relationships/hyperlink" Target="http://www.zakupki.gov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aafanasyev</dc:creator>
  <cp:keywords/>
  <dc:description/>
  <cp:lastModifiedBy>aafanasyev</cp:lastModifiedBy>
  <cp:revision>14</cp:revision>
  <dcterms:created xsi:type="dcterms:W3CDTF">2015-07-13T08:47:00Z</dcterms:created>
  <dcterms:modified xsi:type="dcterms:W3CDTF">2018-01-22T05:17:00Z</dcterms:modified>
</cp:coreProperties>
</file>